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54735" w:rsidRPr="00173F6D" w:rsidRDefault="005C45DF" w:rsidP="003D3D3E">
      <w:pPr>
        <w:spacing w:after="0" w:line="240" w:lineRule="auto"/>
        <w:rPr>
          <w:rFonts w:ascii="Book Antiqua" w:hAnsi="Book Antiqua"/>
        </w:rPr>
      </w:pPr>
      <w:r w:rsidRPr="00173F6D">
        <w:rPr>
          <w:rFonts w:ascii="Book Antiqua" w:hAnsi="Book Antiqua"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03E07BD9" wp14:editId="55FBE150">
            <wp:simplePos x="0" y="0"/>
            <wp:positionH relativeFrom="column">
              <wp:posOffset>2472690</wp:posOffset>
            </wp:positionH>
            <wp:positionV relativeFrom="paragraph">
              <wp:posOffset>-822960</wp:posOffset>
            </wp:positionV>
            <wp:extent cx="656590" cy="666750"/>
            <wp:effectExtent l="0" t="0" r="0" b="0"/>
            <wp:wrapTopAndBottom/>
            <wp:docPr id="1" name="Picture 1" descr="Vaizdo rezultatas pagal užklausą „ž nacionalinio parko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ž nacionalinio parko logo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735" w:rsidRPr="00173F6D">
        <w:rPr>
          <w:rFonts w:ascii="Book Antiqua" w:hAnsi="Book Antiqua"/>
        </w:rPr>
        <w:t xml:space="preserve">                 </w:t>
      </w:r>
      <w:r w:rsidR="00173F6D">
        <w:rPr>
          <w:rFonts w:ascii="Book Antiqua" w:hAnsi="Book Antiqua"/>
        </w:rPr>
        <w:t xml:space="preserve">                      </w:t>
      </w:r>
      <w:r w:rsidR="00A54735" w:rsidRPr="00173F6D">
        <w:rPr>
          <w:rFonts w:ascii="Book Antiqua" w:hAnsi="Book Antiqua"/>
        </w:rPr>
        <w:t>Plateli</w:t>
      </w:r>
      <w:r w:rsidR="00A54735" w:rsidRPr="00173F6D">
        <w:rPr>
          <w:rFonts w:ascii="Book Antiqua" w:hAnsi="Book Antiqua" w:cs="Times New Roman"/>
        </w:rPr>
        <w:t>ų</w:t>
      </w:r>
      <w:r w:rsidR="00A54735" w:rsidRPr="00173F6D">
        <w:rPr>
          <w:rFonts w:ascii="Book Antiqua" w:hAnsi="Book Antiqua"/>
        </w:rPr>
        <w:t xml:space="preserve"> dvaro sodybos tradicini</w:t>
      </w:r>
      <w:r w:rsidR="00A54735" w:rsidRPr="00173F6D">
        <w:rPr>
          <w:rFonts w:ascii="Book Antiqua" w:hAnsi="Book Antiqua" w:cs="Times New Roman"/>
        </w:rPr>
        <w:t>ų</w:t>
      </w:r>
      <w:r w:rsidR="00A54735" w:rsidRPr="00173F6D">
        <w:rPr>
          <w:rFonts w:ascii="Book Antiqua" w:hAnsi="Book Antiqua"/>
        </w:rPr>
        <w:t xml:space="preserve"> amat</w:t>
      </w:r>
      <w:r w:rsidR="00A54735" w:rsidRPr="00173F6D">
        <w:rPr>
          <w:rFonts w:ascii="Book Antiqua" w:hAnsi="Book Antiqua" w:cs="Times New Roman"/>
        </w:rPr>
        <w:t>ų</w:t>
      </w:r>
      <w:r w:rsidR="00A54735" w:rsidRPr="00173F6D">
        <w:rPr>
          <w:rFonts w:ascii="Book Antiqua" w:hAnsi="Book Antiqua"/>
        </w:rPr>
        <w:t xml:space="preserve"> centre</w:t>
      </w:r>
    </w:p>
    <w:p w:rsidR="00A54735" w:rsidRDefault="005C45DF" w:rsidP="003D3D3E">
      <w:pPr>
        <w:spacing w:after="0"/>
        <w:ind w:left="1296" w:firstLine="1296"/>
        <w:rPr>
          <w:rFonts w:ascii="Book Antiqua" w:hAnsi="Book Antiqua"/>
        </w:rPr>
      </w:pPr>
      <w:r w:rsidRPr="00173F6D">
        <w:rPr>
          <w:rFonts w:ascii="Book Antiqua" w:hAnsi="Book Antiqua"/>
        </w:rPr>
        <w:t xml:space="preserve">           </w:t>
      </w:r>
      <w:r w:rsidR="00A54735" w:rsidRPr="00173F6D">
        <w:rPr>
          <w:rFonts w:ascii="Book Antiqua" w:hAnsi="Book Antiqua"/>
        </w:rPr>
        <w:t xml:space="preserve">  (Did</w:t>
      </w:r>
      <w:r w:rsidR="00A54735" w:rsidRPr="00173F6D">
        <w:rPr>
          <w:rFonts w:ascii="Book Antiqua" w:hAnsi="Book Antiqua" w:cs="Times New Roman"/>
        </w:rPr>
        <w:t>ž</w:t>
      </w:r>
      <w:r w:rsidR="00A54735" w:rsidRPr="00173F6D">
        <w:rPr>
          <w:rFonts w:ascii="Book Antiqua" w:hAnsi="Book Antiqua"/>
        </w:rPr>
        <w:t>ioji g. 19, Plateliai)</w:t>
      </w:r>
    </w:p>
    <w:p w:rsidR="003D3D3E" w:rsidRPr="00173F6D" w:rsidRDefault="003D3D3E" w:rsidP="003D3D3E">
      <w:pPr>
        <w:spacing w:after="0"/>
        <w:ind w:left="1296" w:firstLine="1296"/>
        <w:rPr>
          <w:rFonts w:ascii="Book Antiqua" w:hAnsi="Book Antiqua"/>
        </w:rPr>
      </w:pPr>
    </w:p>
    <w:p w:rsidR="00A54735" w:rsidRPr="003D3D3E" w:rsidRDefault="003D3D3E" w:rsidP="003D3D3E">
      <w:pPr>
        <w:ind w:left="1296" w:firstLine="1296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t xml:space="preserve">         </w:t>
      </w:r>
      <w:r w:rsidR="00A54735" w:rsidRPr="003D3D3E">
        <w:rPr>
          <w:rFonts w:ascii="Book Antiqua" w:hAnsi="Book Antiqua"/>
          <w:b/>
          <w:sz w:val="28"/>
          <w:szCs w:val="28"/>
        </w:rPr>
        <w:t>Praktinis seminaras</w:t>
      </w:r>
    </w:p>
    <w:p w:rsidR="00A54735" w:rsidRPr="00173F6D" w:rsidRDefault="00173F6D" w:rsidP="00173F6D">
      <w:pPr>
        <w:ind w:left="1296"/>
        <w:rPr>
          <w:rFonts w:ascii="Book Antiqua" w:hAnsi="Book Antiqu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73F6D">
        <w:rPr>
          <w:rFonts w:ascii="Book Antiqua" w:hAnsi="Book Antiqu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441007" w:rsidRPr="00173F6D">
        <w:rPr>
          <w:rFonts w:ascii="Book Antiqua" w:hAnsi="Book Antiqu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Veltas kal</w:t>
      </w:r>
      <w:r w:rsidR="00441007" w:rsidRPr="00173F6D">
        <w:rPr>
          <w:rFonts w:ascii="Book Antiqua" w:hAnsi="Book Antiqua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ė</w:t>
      </w:r>
      <w:r w:rsidR="00441007" w:rsidRPr="00173F6D">
        <w:rPr>
          <w:rFonts w:ascii="Book Antiqua" w:hAnsi="Book Antiqu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dinis angelas</w:t>
      </w:r>
    </w:p>
    <w:p w:rsidR="00441007" w:rsidRPr="003D3D3E" w:rsidRDefault="005C45DF" w:rsidP="005C45DF">
      <w:pPr>
        <w:ind w:left="2592"/>
        <w:rPr>
          <w:rFonts w:ascii="Book Antiqua" w:hAnsi="Book Antiqua"/>
        </w:rPr>
      </w:pPr>
      <w:r w:rsidRPr="00173F6D">
        <w:rPr>
          <w:rFonts w:ascii="Book Antiqua" w:hAnsi="Book Antiqua"/>
          <w:sz w:val="24"/>
          <w:szCs w:val="24"/>
        </w:rPr>
        <w:t xml:space="preserve">      </w:t>
      </w:r>
      <w:r w:rsidR="00441007" w:rsidRPr="003D3D3E">
        <w:rPr>
          <w:rFonts w:ascii="Book Antiqua" w:hAnsi="Book Antiqua"/>
        </w:rPr>
        <w:t>2017 m. lapkri</w:t>
      </w:r>
      <w:r w:rsidR="00441007" w:rsidRPr="003D3D3E">
        <w:rPr>
          <w:rFonts w:ascii="Book Antiqua" w:hAnsi="Book Antiqua" w:cs="Times New Roman"/>
        </w:rPr>
        <w:t>č</w:t>
      </w:r>
      <w:r w:rsidR="00441007" w:rsidRPr="003D3D3E">
        <w:rPr>
          <w:rFonts w:ascii="Book Antiqua" w:hAnsi="Book Antiqua"/>
        </w:rPr>
        <w:t>io 25 d. 11:00 val.</w:t>
      </w:r>
    </w:p>
    <w:p w:rsidR="00441007" w:rsidRPr="003D3D3E" w:rsidRDefault="00441007" w:rsidP="00441007">
      <w:pPr>
        <w:jc w:val="both"/>
        <w:rPr>
          <w:rFonts w:ascii="Book Antiqua" w:hAnsi="Book Antiqua"/>
          <w:sz w:val="27"/>
          <w:szCs w:val="27"/>
        </w:rPr>
      </w:pPr>
      <w:r w:rsidRPr="003D3D3E">
        <w:rPr>
          <w:rFonts w:ascii="Book Antiqua" w:hAnsi="Book Antiqua"/>
          <w:sz w:val="27"/>
          <w:szCs w:val="27"/>
        </w:rPr>
        <w:t>Kvie</w:t>
      </w:r>
      <w:r w:rsidRPr="003D3D3E">
        <w:rPr>
          <w:rFonts w:ascii="Book Antiqua" w:hAnsi="Book Antiqua" w:cs="Times New Roman"/>
          <w:sz w:val="27"/>
          <w:szCs w:val="27"/>
        </w:rPr>
        <w:t>č</w:t>
      </w:r>
      <w:r w:rsidRPr="003D3D3E">
        <w:rPr>
          <w:rFonts w:ascii="Book Antiqua" w:hAnsi="Book Antiqua"/>
          <w:sz w:val="27"/>
          <w:szCs w:val="27"/>
        </w:rPr>
        <w:t xml:space="preserve">iame </w:t>
      </w:r>
      <w:r w:rsidRPr="003D3D3E">
        <w:rPr>
          <w:rFonts w:ascii="Book Antiqua" w:hAnsi="Book Antiqua" w:cs="Times New Roman"/>
          <w:sz w:val="27"/>
          <w:szCs w:val="27"/>
        </w:rPr>
        <w:t>į</w:t>
      </w:r>
      <w:r w:rsidRPr="003D3D3E">
        <w:rPr>
          <w:rFonts w:ascii="Book Antiqua" w:hAnsi="Book Antiqua"/>
          <w:sz w:val="27"/>
          <w:szCs w:val="27"/>
        </w:rPr>
        <w:t xml:space="preserve"> seminar</w:t>
      </w:r>
      <w:r w:rsidRPr="003D3D3E">
        <w:rPr>
          <w:rFonts w:ascii="Book Antiqua" w:hAnsi="Book Antiqua" w:cs="Times New Roman"/>
          <w:sz w:val="27"/>
          <w:szCs w:val="27"/>
        </w:rPr>
        <w:t>ą</w:t>
      </w:r>
      <w:r w:rsidRPr="003D3D3E">
        <w:rPr>
          <w:rFonts w:ascii="Book Antiqua" w:hAnsi="Book Antiqua"/>
          <w:sz w:val="27"/>
          <w:szCs w:val="27"/>
        </w:rPr>
        <w:t xml:space="preserve"> visus, kurie nori išmokti nusivelti </w:t>
      </w:r>
      <w:r w:rsidR="005B6C2B" w:rsidRPr="003D3D3E">
        <w:rPr>
          <w:rFonts w:ascii="Book Antiqua" w:hAnsi="Book Antiqua"/>
          <w:sz w:val="27"/>
          <w:szCs w:val="27"/>
        </w:rPr>
        <w:t>šventinę</w:t>
      </w:r>
      <w:r w:rsidR="000E6874" w:rsidRPr="003D3D3E">
        <w:rPr>
          <w:rFonts w:ascii="Book Antiqua" w:hAnsi="Book Antiqua"/>
          <w:sz w:val="27"/>
          <w:szCs w:val="27"/>
        </w:rPr>
        <w:t xml:space="preserve"> nam</w:t>
      </w:r>
      <w:r w:rsidR="000E6874" w:rsidRPr="003D3D3E">
        <w:rPr>
          <w:rFonts w:ascii="Book Antiqua" w:hAnsi="Book Antiqua" w:cs="Times New Roman"/>
          <w:sz w:val="27"/>
          <w:szCs w:val="27"/>
        </w:rPr>
        <w:t>ų</w:t>
      </w:r>
      <w:r w:rsidR="000E6874" w:rsidRPr="003D3D3E">
        <w:rPr>
          <w:rFonts w:ascii="Book Antiqua" w:hAnsi="Book Antiqua"/>
          <w:sz w:val="27"/>
          <w:szCs w:val="27"/>
        </w:rPr>
        <w:t xml:space="preserve"> puo</w:t>
      </w:r>
      <w:r w:rsidR="000E6874" w:rsidRPr="003D3D3E">
        <w:rPr>
          <w:rFonts w:ascii="Book Antiqua" w:hAnsi="Book Antiqua" w:cs="Bell MT"/>
          <w:sz w:val="27"/>
          <w:szCs w:val="27"/>
        </w:rPr>
        <w:t>š</w:t>
      </w:r>
      <w:r w:rsidR="000E6874" w:rsidRPr="003D3D3E">
        <w:rPr>
          <w:rFonts w:ascii="Book Antiqua" w:hAnsi="Book Antiqua"/>
          <w:sz w:val="27"/>
          <w:szCs w:val="27"/>
        </w:rPr>
        <w:t>men</w:t>
      </w:r>
      <w:r w:rsidR="000E6874" w:rsidRPr="003D3D3E">
        <w:rPr>
          <w:rFonts w:ascii="Book Antiqua" w:hAnsi="Book Antiqua" w:cs="Times New Roman"/>
          <w:sz w:val="27"/>
          <w:szCs w:val="27"/>
        </w:rPr>
        <w:t>ą</w:t>
      </w:r>
      <w:r w:rsidR="000E6874" w:rsidRPr="003D3D3E">
        <w:rPr>
          <w:rFonts w:ascii="Book Antiqua" w:hAnsi="Book Antiqua"/>
          <w:sz w:val="27"/>
          <w:szCs w:val="27"/>
        </w:rPr>
        <w:t xml:space="preserve"> ar dovan</w:t>
      </w:r>
      <w:r w:rsidR="000E6874" w:rsidRPr="003D3D3E">
        <w:rPr>
          <w:rFonts w:ascii="Book Antiqua" w:hAnsi="Book Antiqua" w:cs="Times New Roman"/>
          <w:sz w:val="27"/>
          <w:szCs w:val="27"/>
        </w:rPr>
        <w:t>ą</w:t>
      </w:r>
      <w:r w:rsidR="005C45DF" w:rsidRPr="003D3D3E">
        <w:rPr>
          <w:rFonts w:ascii="Book Antiqua" w:hAnsi="Book Antiqua"/>
          <w:sz w:val="27"/>
          <w:szCs w:val="27"/>
        </w:rPr>
        <w:t xml:space="preserve"> draugui-</w:t>
      </w:r>
      <w:r w:rsidR="005B6C2B" w:rsidRPr="003D3D3E">
        <w:rPr>
          <w:rFonts w:ascii="Book Antiqua" w:hAnsi="Book Antiqua"/>
          <w:sz w:val="27"/>
          <w:szCs w:val="27"/>
        </w:rPr>
        <w:t xml:space="preserve"> </w:t>
      </w:r>
      <w:r w:rsidR="000E6874" w:rsidRPr="003D3D3E">
        <w:rPr>
          <w:rFonts w:ascii="Book Antiqua" w:hAnsi="Book Antiqua"/>
          <w:sz w:val="27"/>
          <w:szCs w:val="27"/>
        </w:rPr>
        <w:t>kal</w:t>
      </w:r>
      <w:r w:rsidR="000E6874" w:rsidRPr="003D3D3E">
        <w:rPr>
          <w:rFonts w:ascii="Book Antiqua" w:hAnsi="Book Antiqua" w:cs="Times New Roman"/>
          <w:sz w:val="27"/>
          <w:szCs w:val="27"/>
        </w:rPr>
        <w:t>ė</w:t>
      </w:r>
      <w:r w:rsidR="000E6874" w:rsidRPr="003D3D3E">
        <w:rPr>
          <w:rFonts w:ascii="Book Antiqua" w:hAnsi="Book Antiqua"/>
          <w:sz w:val="27"/>
          <w:szCs w:val="27"/>
        </w:rPr>
        <w:t>din</w:t>
      </w:r>
      <w:r w:rsidR="000E6874" w:rsidRPr="003D3D3E">
        <w:rPr>
          <w:rFonts w:ascii="Book Antiqua" w:hAnsi="Book Antiqua" w:cs="Times New Roman"/>
          <w:sz w:val="27"/>
          <w:szCs w:val="27"/>
        </w:rPr>
        <w:t>į</w:t>
      </w:r>
      <w:r w:rsidR="000E6874" w:rsidRPr="003D3D3E">
        <w:rPr>
          <w:rFonts w:ascii="Book Antiqua" w:hAnsi="Book Antiqua"/>
          <w:sz w:val="27"/>
          <w:szCs w:val="27"/>
        </w:rPr>
        <w:t xml:space="preserve"> angel</w:t>
      </w:r>
      <w:r w:rsidR="000E6874" w:rsidRPr="003D3D3E">
        <w:rPr>
          <w:rFonts w:ascii="Book Antiqua" w:hAnsi="Book Antiqua" w:cs="Times New Roman"/>
          <w:sz w:val="27"/>
          <w:szCs w:val="27"/>
        </w:rPr>
        <w:t>ą</w:t>
      </w:r>
      <w:r w:rsidR="000E6874" w:rsidRPr="003D3D3E">
        <w:rPr>
          <w:rFonts w:ascii="Book Antiqua" w:hAnsi="Book Antiqua"/>
          <w:sz w:val="27"/>
          <w:szCs w:val="27"/>
        </w:rPr>
        <w:t>. Ruo</w:t>
      </w:r>
      <w:r w:rsidR="000E6874" w:rsidRPr="003D3D3E">
        <w:rPr>
          <w:rFonts w:ascii="Book Antiqua" w:hAnsi="Book Antiqua" w:cs="Bell MT"/>
          <w:sz w:val="27"/>
          <w:szCs w:val="27"/>
        </w:rPr>
        <w:t>š</w:t>
      </w:r>
      <w:r w:rsidR="000E6874" w:rsidRPr="003D3D3E">
        <w:rPr>
          <w:rFonts w:ascii="Book Antiqua" w:hAnsi="Book Antiqua"/>
          <w:sz w:val="27"/>
          <w:szCs w:val="27"/>
        </w:rPr>
        <w:t>kim</w:t>
      </w:r>
      <w:r w:rsidR="000E6874" w:rsidRPr="003D3D3E">
        <w:rPr>
          <w:rFonts w:ascii="Book Antiqua" w:hAnsi="Book Antiqua" w:cs="Times New Roman"/>
          <w:sz w:val="27"/>
          <w:szCs w:val="27"/>
        </w:rPr>
        <w:t>ė</w:t>
      </w:r>
      <w:r w:rsidR="000E6874" w:rsidRPr="003D3D3E">
        <w:rPr>
          <w:rFonts w:ascii="Book Antiqua" w:hAnsi="Book Antiqua"/>
          <w:sz w:val="27"/>
          <w:szCs w:val="27"/>
        </w:rPr>
        <w:t xml:space="preserve">s </w:t>
      </w:r>
      <w:r w:rsidR="000E6874" w:rsidRPr="003D3D3E">
        <w:rPr>
          <w:rFonts w:ascii="Book Antiqua" w:hAnsi="Book Antiqua" w:cs="Bell MT"/>
          <w:sz w:val="27"/>
          <w:szCs w:val="27"/>
        </w:rPr>
        <w:t>š</w:t>
      </w:r>
      <w:r w:rsidR="000E6874" w:rsidRPr="003D3D3E">
        <w:rPr>
          <w:rFonts w:ascii="Book Antiqua" w:hAnsi="Book Antiqua"/>
          <w:sz w:val="27"/>
          <w:szCs w:val="27"/>
        </w:rPr>
        <w:t>vent</w:t>
      </w:r>
      <w:r w:rsidR="000E6874" w:rsidRPr="003D3D3E">
        <w:rPr>
          <w:rFonts w:ascii="Book Antiqua" w:hAnsi="Book Antiqua" w:cs="Times New Roman"/>
          <w:sz w:val="27"/>
          <w:szCs w:val="27"/>
        </w:rPr>
        <w:t>ė</w:t>
      </w:r>
      <w:r w:rsidR="000E6874" w:rsidRPr="003D3D3E">
        <w:rPr>
          <w:rFonts w:ascii="Book Antiqua" w:hAnsi="Book Antiqua"/>
          <w:sz w:val="27"/>
          <w:szCs w:val="27"/>
        </w:rPr>
        <w:t>m</w:t>
      </w:r>
      <w:r w:rsidR="00722FD6" w:rsidRPr="003D3D3E">
        <w:rPr>
          <w:rFonts w:ascii="Book Antiqua" w:hAnsi="Book Antiqua"/>
          <w:sz w:val="27"/>
          <w:szCs w:val="27"/>
        </w:rPr>
        <w:t>s</w:t>
      </w:r>
      <w:r w:rsidR="000E6874" w:rsidRPr="003D3D3E">
        <w:rPr>
          <w:rFonts w:ascii="Book Antiqua" w:hAnsi="Book Antiqua"/>
          <w:sz w:val="27"/>
          <w:szCs w:val="27"/>
        </w:rPr>
        <w:t xml:space="preserve"> jau dabar.</w:t>
      </w:r>
    </w:p>
    <w:p w:rsidR="00722FD6" w:rsidRPr="003D3D3E" w:rsidRDefault="000E6874" w:rsidP="00441007">
      <w:pPr>
        <w:jc w:val="both"/>
        <w:rPr>
          <w:rFonts w:ascii="Book Antiqua" w:hAnsi="Book Antiqua"/>
          <w:sz w:val="27"/>
          <w:szCs w:val="27"/>
        </w:rPr>
      </w:pPr>
      <w:r w:rsidRPr="003D3D3E">
        <w:rPr>
          <w:rFonts w:ascii="Book Antiqua" w:hAnsi="Book Antiqua"/>
          <w:b/>
          <w:sz w:val="27"/>
          <w:szCs w:val="27"/>
        </w:rPr>
        <w:t>Reikalingos priemon</w:t>
      </w:r>
      <w:r w:rsidRPr="003D3D3E">
        <w:rPr>
          <w:rFonts w:ascii="Book Antiqua" w:hAnsi="Book Antiqua" w:cs="Times New Roman"/>
          <w:b/>
          <w:sz w:val="27"/>
          <w:szCs w:val="27"/>
        </w:rPr>
        <w:t>ė</w:t>
      </w:r>
      <w:r w:rsidRPr="003D3D3E">
        <w:rPr>
          <w:rFonts w:ascii="Book Antiqua" w:hAnsi="Book Antiqua"/>
          <w:b/>
          <w:sz w:val="27"/>
          <w:szCs w:val="27"/>
        </w:rPr>
        <w:t xml:space="preserve">s: </w:t>
      </w:r>
      <w:r w:rsidRPr="003D3D3E">
        <w:rPr>
          <w:rFonts w:ascii="Book Antiqua" w:hAnsi="Book Antiqua"/>
          <w:sz w:val="27"/>
          <w:szCs w:val="27"/>
        </w:rPr>
        <w:t>v</w:t>
      </w:r>
      <w:r w:rsidRPr="003D3D3E">
        <w:rPr>
          <w:rFonts w:ascii="Book Antiqua" w:hAnsi="Book Antiqua" w:cs="Times New Roman"/>
          <w:sz w:val="27"/>
          <w:szCs w:val="27"/>
        </w:rPr>
        <w:t>ė</w:t>
      </w:r>
      <w:r w:rsidR="00722FD6" w:rsidRPr="003D3D3E">
        <w:rPr>
          <w:rFonts w:ascii="Book Antiqua" w:hAnsi="Book Antiqua"/>
          <w:sz w:val="27"/>
          <w:szCs w:val="27"/>
        </w:rPr>
        <w:t>limo vilna ir adata.</w:t>
      </w:r>
      <w:bookmarkStart w:id="0" w:name="_GoBack"/>
      <w:bookmarkEnd w:id="0"/>
    </w:p>
    <w:p w:rsidR="00722FD6" w:rsidRDefault="00722FD6" w:rsidP="0044100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4185A29" wp14:editId="7547AFAE">
            <wp:simplePos x="0" y="0"/>
            <wp:positionH relativeFrom="column">
              <wp:posOffset>1415415</wp:posOffset>
            </wp:positionH>
            <wp:positionV relativeFrom="paragraph">
              <wp:posOffset>12700</wp:posOffset>
            </wp:positionV>
            <wp:extent cx="3133725" cy="4599305"/>
            <wp:effectExtent l="0" t="0" r="9525" b="0"/>
            <wp:wrapSquare wrapText="bothSides"/>
            <wp:docPr id="2" name="Picture 2" descr="C:\Users\Direktorius\Desktop\ang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ius\Desktop\angy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</w:p>
    <w:p w:rsidR="003D3D3E" w:rsidRDefault="003D3D3E" w:rsidP="00722FD6">
      <w:pPr>
        <w:rPr>
          <w:rFonts w:ascii="Book Antiqua" w:hAnsi="Book Antiqua"/>
          <w:sz w:val="24"/>
          <w:szCs w:val="24"/>
        </w:rPr>
      </w:pPr>
    </w:p>
    <w:p w:rsidR="00722FD6" w:rsidRPr="00722FD6" w:rsidRDefault="00722FD6" w:rsidP="00722FD6">
      <w:pPr>
        <w:rPr>
          <w:rFonts w:ascii="Book Antiqua" w:hAnsi="Book Antiqua"/>
          <w:sz w:val="24"/>
          <w:szCs w:val="24"/>
        </w:rPr>
      </w:pPr>
      <w:r w:rsidRPr="00722FD6">
        <w:rPr>
          <w:rFonts w:ascii="Book Antiqua" w:hAnsi="Book Antiqua"/>
          <w:sz w:val="24"/>
          <w:szCs w:val="24"/>
        </w:rPr>
        <w:t>Seminaro kaina asmeniui- 1,00 eur</w:t>
      </w:r>
    </w:p>
    <w:p w:rsidR="009360A6" w:rsidRPr="00722FD6" w:rsidRDefault="00722FD6" w:rsidP="00722FD6">
      <w:pPr>
        <w:rPr>
          <w:rFonts w:ascii="Book Antiqua" w:hAnsi="Book Antiqua"/>
          <w:sz w:val="24"/>
          <w:szCs w:val="24"/>
        </w:rPr>
      </w:pPr>
      <w:r w:rsidRPr="00722FD6">
        <w:rPr>
          <w:rFonts w:ascii="Book Antiqua" w:hAnsi="Book Antiqua"/>
          <w:sz w:val="24"/>
          <w:szCs w:val="24"/>
        </w:rPr>
        <w:t>Išankstinė registracija tel. +370 65958314 arba el.p. daiva.vaskiene@zemaitijosnp.lt</w:t>
      </w:r>
    </w:p>
    <w:p w:rsidR="00722FD6" w:rsidRPr="003D3D3E" w:rsidRDefault="00722FD6" w:rsidP="003D3D3E">
      <w:pPr>
        <w:pStyle w:val="Heading2"/>
        <w:spacing w:before="0" w:beforeAutospacing="0" w:after="0" w:afterAutospacing="0"/>
        <w:ind w:right="-15" w:firstLine="1296"/>
        <w:rPr>
          <w:rFonts w:ascii="Book Antiqua" w:hAnsi="Book Antiqua" w:cs="Arial"/>
          <w:color w:val="000000" w:themeColor="text1"/>
          <w:sz w:val="24"/>
          <w:szCs w:val="24"/>
        </w:rPr>
      </w:pPr>
      <w:r w:rsidRPr="003D3D3E">
        <w:rPr>
          <w:rFonts w:ascii="Book Antiqua" w:hAnsi="Book Antiqua" w:cs="Arial"/>
          <w:color w:val="000000" w:themeColor="text1"/>
          <w:sz w:val="24"/>
          <w:szCs w:val="24"/>
        </w:rPr>
        <w:t>Organizatorius:</w:t>
      </w:r>
      <w:r w:rsidR="003D3D3E">
        <w:rPr>
          <w:rFonts w:ascii="Book Antiqua" w:hAnsi="Book Antiqua" w:cs="Arial"/>
          <w:color w:val="000000" w:themeColor="text1"/>
          <w:sz w:val="24"/>
          <w:szCs w:val="24"/>
        </w:rPr>
        <w:t xml:space="preserve"> Žemaitijos nacionalinio parko direkcija</w:t>
      </w:r>
    </w:p>
    <w:sectPr w:rsidR="00722FD6" w:rsidRPr="003D3D3E" w:rsidSect="003D3D3E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EE" w:rsidRDefault="002A3BEE" w:rsidP="005C45DF">
      <w:pPr>
        <w:spacing w:after="0" w:line="240" w:lineRule="auto"/>
      </w:pPr>
      <w:r>
        <w:separator/>
      </w:r>
    </w:p>
  </w:endnote>
  <w:endnote w:type="continuationSeparator" w:id="0">
    <w:p w:rsidR="002A3BEE" w:rsidRDefault="002A3BEE" w:rsidP="005C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EE" w:rsidRDefault="002A3BEE" w:rsidP="005C45DF">
      <w:pPr>
        <w:spacing w:after="0" w:line="240" w:lineRule="auto"/>
      </w:pPr>
      <w:r>
        <w:separator/>
      </w:r>
    </w:p>
  </w:footnote>
  <w:footnote w:type="continuationSeparator" w:id="0">
    <w:p w:rsidR="002A3BEE" w:rsidRDefault="002A3BEE" w:rsidP="005C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5"/>
    <w:rsid w:val="000E6874"/>
    <w:rsid w:val="00173F6D"/>
    <w:rsid w:val="002A3BEE"/>
    <w:rsid w:val="003D3D3E"/>
    <w:rsid w:val="00441007"/>
    <w:rsid w:val="005A0099"/>
    <w:rsid w:val="005B6C2B"/>
    <w:rsid w:val="005C45DF"/>
    <w:rsid w:val="00722FD6"/>
    <w:rsid w:val="009360A6"/>
    <w:rsid w:val="00A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2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7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DF"/>
  </w:style>
  <w:style w:type="paragraph" w:styleId="Footer">
    <w:name w:val="footer"/>
    <w:basedOn w:val="Normal"/>
    <w:link w:val="FooterChar"/>
    <w:uiPriority w:val="99"/>
    <w:unhideWhenUsed/>
    <w:rsid w:val="005C4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DF"/>
  </w:style>
  <w:style w:type="paragraph" w:styleId="BalloonText">
    <w:name w:val="Balloon Text"/>
    <w:basedOn w:val="Normal"/>
    <w:link w:val="BalloonTextChar"/>
    <w:uiPriority w:val="99"/>
    <w:semiHidden/>
    <w:unhideWhenUsed/>
    <w:rsid w:val="005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2FD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username">
    <w:name w:val="username"/>
    <w:basedOn w:val="DefaultParagraphFont"/>
    <w:rsid w:val="00722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2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7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DF"/>
  </w:style>
  <w:style w:type="paragraph" w:styleId="Footer">
    <w:name w:val="footer"/>
    <w:basedOn w:val="Normal"/>
    <w:link w:val="FooterChar"/>
    <w:uiPriority w:val="99"/>
    <w:unhideWhenUsed/>
    <w:rsid w:val="005C4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DF"/>
  </w:style>
  <w:style w:type="paragraph" w:styleId="BalloonText">
    <w:name w:val="Balloon Text"/>
    <w:basedOn w:val="Normal"/>
    <w:link w:val="BalloonTextChar"/>
    <w:uiPriority w:val="99"/>
    <w:semiHidden/>
    <w:unhideWhenUsed/>
    <w:rsid w:val="005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2FD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username">
    <w:name w:val="username"/>
    <w:basedOn w:val="DefaultParagraphFont"/>
    <w:rsid w:val="0072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37CE-616A-4029-8B53-9367FAFD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Žemaitijos nacionalinio parko direkcija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Ramunas Lydis</dc:creator>
  <cp:lastModifiedBy>Ramunas Lydis</cp:lastModifiedBy>
  <cp:revision>1</cp:revision>
  <dcterms:created xsi:type="dcterms:W3CDTF">2017-11-08T06:59:00Z</dcterms:created>
  <dcterms:modified xsi:type="dcterms:W3CDTF">2017-11-08T08:50:00Z</dcterms:modified>
</cp:coreProperties>
</file>