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8A" w:rsidRDefault="00412B9B" w:rsidP="00ED4C8A">
      <w:pPr>
        <w:ind w:left="-1701" w:right="1103" w:firstLine="141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561CA" wp14:editId="2F2549CA">
                <wp:simplePos x="0" y="0"/>
                <wp:positionH relativeFrom="column">
                  <wp:posOffset>-955957</wp:posOffset>
                </wp:positionH>
                <wp:positionV relativeFrom="paragraph">
                  <wp:posOffset>46355</wp:posOffset>
                </wp:positionV>
                <wp:extent cx="10363200" cy="248920"/>
                <wp:effectExtent l="0" t="0" r="19050" b="1778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0" cy="248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7" o:spid="_x0000_s1026" style="position:absolute;margin-left:-75.25pt;margin-top:3.65pt;width:816pt;height:1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" fillcolor="#c2d69b [1942]" strokecolor="#c2d69b [1942]" strokeweight="2pt"/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658239" behindDoc="0" locked="0" layoutInCell="1" allowOverlap="1" wp14:anchorId="10DD1193" wp14:editId="0BF7F2AC">
            <wp:simplePos x="0" y="0"/>
            <wp:positionH relativeFrom="column">
              <wp:posOffset>-955957</wp:posOffset>
            </wp:positionH>
            <wp:positionV relativeFrom="paragraph">
              <wp:posOffset>46355</wp:posOffset>
            </wp:positionV>
            <wp:extent cx="10366998" cy="6581422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2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507" cy="659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A" w:rsidRDefault="00ED4C8A" w:rsidP="00ED4C8A">
      <w:pPr>
        <w:ind w:left="-1701" w:right="1103" w:firstLine="141"/>
      </w:pPr>
    </w:p>
    <w:p w:rsidR="005E77FA" w:rsidRDefault="00412B9B" w:rsidP="00ED4C8A">
      <w:pPr>
        <w:ind w:left="-1701" w:right="1103" w:firstLine="141"/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9DCC6FA" wp14:editId="75CA2B8D">
            <wp:simplePos x="0" y="0"/>
            <wp:positionH relativeFrom="column">
              <wp:posOffset>7905468</wp:posOffset>
            </wp:positionH>
            <wp:positionV relativeFrom="paragraph">
              <wp:posOffset>217241</wp:posOffset>
            </wp:positionV>
            <wp:extent cx="1241425" cy="2858135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2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1AD94" wp14:editId="068CE2A2">
                <wp:simplePos x="0" y="0"/>
                <wp:positionH relativeFrom="column">
                  <wp:posOffset>-448310</wp:posOffset>
                </wp:positionH>
                <wp:positionV relativeFrom="paragraph">
                  <wp:posOffset>81422</wp:posOffset>
                </wp:positionV>
                <wp:extent cx="7766050" cy="1828800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A5D" w:rsidRPr="00412B9B" w:rsidRDefault="00D62A5D" w:rsidP="00412B9B">
                            <w:pPr>
                              <w:pStyle w:val="Betarp"/>
                              <w:spacing w:line="360" w:lineRule="auto"/>
                              <w:rPr>
                                <w:rFonts w:cs="Arial"/>
                                <w:b/>
                                <w:noProof/>
                                <w:color w:val="4F6228" w:themeColor="accent3" w:themeShade="80"/>
                                <w:sz w:val="32"/>
                              </w:rPr>
                            </w:pPr>
                            <w:r w:rsidRPr="00412B9B">
                              <w:rPr>
                                <w:rFonts w:cs="Arial"/>
                                <w:b/>
                                <w:noProof/>
                                <w:color w:val="4F6228" w:themeColor="accent3" w:themeShade="80"/>
                                <w:sz w:val="32"/>
                              </w:rPr>
                              <w:t>2016m. rugpjūčio 13d. pirmą kartą organizuojamas pėsčiųjų orientacinis žygis aplink Platelių ežerą dviračių takais, aplankant antrojo pasaulinio karo įvykių istorines vietas Platelių apylinkėse. Žygis skirtas LLA ( Lietuvos Laisvės Armijos) 75-mečiui paminėti.</w:t>
                            </w:r>
                          </w:p>
                          <w:p w:rsidR="00D62A5D" w:rsidRDefault="00D62A5D" w:rsidP="00412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5" o:spid="_x0000_s1026" type="#_x0000_t202" style="position:absolute;left:0;text-align:left;margin-left:-35.3pt;margin-top:6.4pt;width:611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" filled="f" stroked="f">
                <v:fill o:detectmouseclick="t"/>
                <v:textbox>
                  <w:txbxContent>
                    <w:p w:rsidR="00D62A5D" w:rsidRPr="00412B9B" w:rsidRDefault="00D62A5D" w:rsidP="00412B9B">
                      <w:pPr>
                        <w:pStyle w:val="Betarp"/>
                        <w:spacing w:line="360" w:lineRule="auto"/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</w:pPr>
                      <w:r w:rsidRPr="00412B9B"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  <w:t>2016m. rugpjūčio 13d. pirmą kartą organizuojamas pėsčiųjų</w:t>
                      </w:r>
                      <w:r w:rsidRPr="00412B9B"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  <w:t xml:space="preserve"> </w:t>
                      </w:r>
                      <w:r w:rsidRPr="00412B9B"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  <w:t>orientacinis žygis aplink Platelių e</w:t>
                      </w:r>
                      <w:r w:rsidRPr="00412B9B"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  <w:t xml:space="preserve">žerą dviračių takais, aplankant </w:t>
                      </w:r>
                      <w:r w:rsidRPr="00412B9B"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  <w:t>antrojo pasaulinio karo įvykių istori</w:t>
                      </w:r>
                      <w:r w:rsidRPr="00412B9B"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  <w:t xml:space="preserve">nes vietas Platelių apylinkėse. </w:t>
                      </w:r>
                      <w:r w:rsidRPr="00412B9B"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  <w:t>Žygis skirtas LLA ( Lietuvos Lais</w:t>
                      </w:r>
                      <w:r w:rsidRPr="00412B9B">
                        <w:rPr>
                          <w:rFonts w:cs="Arial"/>
                          <w:b/>
                          <w:noProof/>
                          <w:color w:val="4F6228" w:themeColor="accent3" w:themeShade="80"/>
                          <w:sz w:val="32"/>
                        </w:rPr>
                        <w:t>vės Armijos) 75-mečiui paminėti.</w:t>
                      </w:r>
                    </w:p>
                    <w:p w:rsidR="00D62A5D" w:rsidRDefault="00D62A5D" w:rsidP="00412B9B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F087D" wp14:editId="3855809F">
                <wp:simplePos x="0" y="0"/>
                <wp:positionH relativeFrom="column">
                  <wp:posOffset>-516044</wp:posOffset>
                </wp:positionH>
                <wp:positionV relativeFrom="paragraph">
                  <wp:posOffset>2282614</wp:posOffset>
                </wp:positionV>
                <wp:extent cx="7834489" cy="3793067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4489" cy="379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STARTAS: Prie Platelių jachtų klubo esančios Telšių urėdijos poilsio aikštelės 9.00-10.00val.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FINIŠAS: Ten pat apie 19.00val.</w:t>
                            </w:r>
                          </w:p>
                          <w:p w:rsidR="000C576F" w:rsidRPr="00412B9B" w:rsidRDefault="00ED6CAE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ATSTUMAI: 32km ir 12km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REGISTRACIJA: Iki rugpjūčio 11d. elektroniniu paštu albinasklimas@gmail.com; telef.+370 615 38301;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Galutinė registracija vyks starto vietoje nuo 7.30 val. Su savimi turėti komandos dalyvių sąrašą ir pateikti sekretoriatui iki 8.30val.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IŠKILMINGAS ŽYGIO ATIDARYMAS vyks 8.30val.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INFORMACIJA žygio registracijos klausimais el. p. albinasklimas@gmail.com arba telef. 8 448 55524; +370 61538301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</w:rPr>
                            </w:pP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ORGANIZACINIS KOMITETAS: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Lietuvos atsargos karininkų sąjungos atstovas- ANICETAS VARNAS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Žemaičių apygardos partizanų vadas- JONAS ŠILINSKAS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Lietuvos kariuomenės</w:t>
                            </w:r>
                            <w:r w:rsidR="003A3580">
                              <w:rPr>
                                <w:noProof/>
                                <w:color w:val="FFFFFF" w:themeColor="background1"/>
                              </w:rPr>
                              <w:t xml:space="preserve"> kurėjų savanuorių sąjunga</w:t>
                            </w: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Klaipėdos skyriaus -TRAKIMAS KESTAS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Plungės skyriaus- ŠEDYS ALGIMANTAS, ROMAS PETRIKAS</w:t>
                            </w:r>
                            <w:r w:rsidR="002163E0">
                              <w:rPr>
                                <w:noProof/>
                                <w:color w:val="FFFFFF" w:themeColor="background1"/>
                              </w:rPr>
                              <w:t>, ANTANAS MARTUSEVIČIUS</w:t>
                            </w: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Telšių skyriaus- JURKUS ALGIMANTAS</w:t>
                            </w:r>
                          </w:p>
                          <w:p w:rsidR="000C576F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Klaipėdos vakarų šaulių 3 rinktinės - VIRGIS VALANČAUSKAS</w:t>
                            </w:r>
                          </w:p>
                          <w:p w:rsidR="004410E2" w:rsidRPr="00412B9B" w:rsidRDefault="004410E2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  <w:p w:rsidR="000C576F" w:rsidRPr="00412B9B" w:rsidRDefault="000C576F" w:rsidP="000C576F">
                            <w:pPr>
                              <w:pStyle w:val="Betarp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12B9B">
                              <w:rPr>
                                <w:noProof/>
                                <w:color w:val="FFFFFF" w:themeColor="background1"/>
                              </w:rPr>
                              <w:t>Renginio LLA 75-mečiui paminėti organizacinio komiteto pirmininkas ALBINAS KLIMAS</w:t>
                            </w:r>
                          </w:p>
                          <w:p w:rsidR="004D278F" w:rsidRDefault="004D2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6" o:spid="_x0000_s1027" type="#_x0000_t202" style="position:absolute;left:0;text-align:left;margin-left:-40.65pt;margin-top:179.75pt;width:616.9pt;height:2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" filled="f" stroked="f">
                <v:textbox>
                  <w:txbxContent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STARTAS: Prie Platelių jachtų klubo esančios Telšių urėdijos poilsio aikštelės 9.00-10.00val.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FINIŠAS: Ten pat apie 19.00val.</w:t>
                      </w:r>
                    </w:p>
                    <w:p w:rsidR="000C576F" w:rsidRPr="00412B9B" w:rsidRDefault="00ED6CAE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ATSTUMAI: 32km ir 12km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REGISTRACIJA: Iki rugpjūčio 11d. elektroniniu paštu albinasklimas@gmail.com; telef.+370 615 38301;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Galutinė registracija vyks starto vietoje nuo 7.30 val. Su savimi turėti komandos dalyvių sąrašą ir pateikti sekretoriatui iki 8.30val.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IŠKILMINGAS ŽYGIO ATIDARYMAS vyks 8.30val.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INFORMACIJA žygio registracijos klausimais el. p. albinasklimas@gmail.com arba telef. 8 448 55524; +370 61538301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</w:rPr>
                      </w:pP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ORGANIZACINIS KOMITETAS: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Lietuvos atsargos karininkų sąjungos atstovas- ANICETAS VARNAS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Žemaičių apygardos partizanų vadas- JONAS ŠILINSKAS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Lietuvos kariuomenės</w:t>
                      </w:r>
                      <w:r w:rsidR="003A3580">
                        <w:rPr>
                          <w:noProof/>
                          <w:color w:val="FFFFFF" w:themeColor="background1"/>
                        </w:rPr>
                        <w:t xml:space="preserve"> kurėjų savanuorių sąjunga</w:t>
                      </w:r>
                      <w:r w:rsidRPr="00412B9B">
                        <w:rPr>
                          <w:noProof/>
                          <w:color w:val="FFFFFF" w:themeColor="background1"/>
                        </w:rPr>
                        <w:t xml:space="preserve"> 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Klaipėdos skyriaus -TRAKIMAS KESTAS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Plungės skyriaus- ŠEDYS ALGIMANTAS, ROMAS PETRIKAS</w:t>
                      </w:r>
                      <w:r w:rsidR="002163E0">
                        <w:rPr>
                          <w:noProof/>
                          <w:color w:val="FFFFFF" w:themeColor="background1"/>
                        </w:rPr>
                        <w:t>, ANTANAS MARTUSEVIČIUS</w:t>
                      </w: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Telšių skyriaus- JURKUS ALGIMANTAS</w:t>
                      </w:r>
                    </w:p>
                    <w:p w:rsidR="000C576F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Klaipėdos vakarų šaulių 3 rinktinės - VIRGIS VALANČAUSKAS</w:t>
                      </w:r>
                    </w:p>
                    <w:p w:rsidR="004410E2" w:rsidRPr="00412B9B" w:rsidRDefault="004410E2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</w:p>
                    <w:p w:rsidR="000C576F" w:rsidRPr="00412B9B" w:rsidRDefault="000C576F" w:rsidP="000C576F">
                      <w:pPr>
                        <w:pStyle w:val="Betarp"/>
                        <w:rPr>
                          <w:noProof/>
                          <w:color w:val="FFFFFF" w:themeColor="background1"/>
                        </w:rPr>
                      </w:pPr>
                      <w:r w:rsidRPr="00412B9B">
                        <w:rPr>
                          <w:noProof/>
                          <w:color w:val="FFFFFF" w:themeColor="background1"/>
                        </w:rPr>
                        <w:t>Renginio LLA 75-mečiui paminėti organizacinio komiteto pirmininkas ALBINAS KLIMAS</w:t>
                      </w:r>
                    </w:p>
                    <w:p w:rsidR="004D278F" w:rsidRDefault="004D278F"/>
                  </w:txbxContent>
                </v:textbox>
              </v:shape>
            </w:pict>
          </mc:Fallback>
        </mc:AlternateContent>
      </w:r>
      <w:r w:rsidR="00ED6CA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42C1A" wp14:editId="438CC134">
                <wp:simplePos x="0" y="0"/>
                <wp:positionH relativeFrom="column">
                  <wp:posOffset>-955957</wp:posOffset>
                </wp:positionH>
                <wp:positionV relativeFrom="paragraph">
                  <wp:posOffset>5771444</wp:posOffset>
                </wp:positionV>
                <wp:extent cx="10363200" cy="224443"/>
                <wp:effectExtent l="0" t="0" r="19050" b="23495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0" cy="22444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9" o:spid="_x0000_s1026" style="position:absolute;margin-left:-75.25pt;margin-top:454.45pt;width:816pt;height:17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" fillcolor="#c2d69b [1942]" strokecolor="#c2d69b [1942]" strokeweight="2pt"/>
            </w:pict>
          </mc:Fallback>
        </mc:AlternateContent>
      </w:r>
    </w:p>
    <w:sectPr w:rsidR="005E77FA" w:rsidSect="00ED4C8A">
      <w:pgSz w:w="16838" w:h="11906" w:orient="landscape" w:code="9"/>
      <w:pgMar w:top="567" w:right="0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8A"/>
    <w:rsid w:val="000C576F"/>
    <w:rsid w:val="00211F1C"/>
    <w:rsid w:val="002163E0"/>
    <w:rsid w:val="00352778"/>
    <w:rsid w:val="003A3580"/>
    <w:rsid w:val="00412B9B"/>
    <w:rsid w:val="004410E2"/>
    <w:rsid w:val="004D278F"/>
    <w:rsid w:val="005E77FA"/>
    <w:rsid w:val="009A7B77"/>
    <w:rsid w:val="00D62A5D"/>
    <w:rsid w:val="00ED4C8A"/>
    <w:rsid w:val="00E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2A5D"/>
  </w:style>
  <w:style w:type="paragraph" w:styleId="Antrat1">
    <w:name w:val="heading 1"/>
    <w:basedOn w:val="prastasis"/>
    <w:next w:val="prastasis"/>
    <w:link w:val="Antrat1Diagrama"/>
    <w:uiPriority w:val="9"/>
    <w:qFormat/>
    <w:rsid w:val="00D62A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62A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62A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62A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62A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62A5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62A5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62A5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62A5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4C8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62A5D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62A5D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62A5D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62A5D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62A5D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62A5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62A5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62A5D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62A5D"/>
    <w:rPr>
      <w:b/>
      <w:bCs/>
      <w:i/>
      <w:iCs/>
      <w:color w:val="7F7F7F" w:themeColor="text1" w:themeTint="8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rsid w:val="00D62A5D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62A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62A5D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62A5D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62A5D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D62A5D"/>
    <w:rPr>
      <w:b/>
      <w:bCs/>
    </w:rPr>
  </w:style>
  <w:style w:type="character" w:styleId="Emfaz">
    <w:name w:val="Emphasis"/>
    <w:uiPriority w:val="20"/>
    <w:qFormat/>
    <w:rsid w:val="00D62A5D"/>
    <w:rPr>
      <w:b/>
      <w:bCs/>
      <w:i/>
      <w:iCs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D62A5D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D62A5D"/>
  </w:style>
  <w:style w:type="paragraph" w:styleId="Sraopastraipa">
    <w:name w:val="List Paragraph"/>
    <w:basedOn w:val="prastasis"/>
    <w:uiPriority w:val="34"/>
    <w:qFormat/>
    <w:rsid w:val="00D62A5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62A5D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D62A5D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62A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62A5D"/>
    <w:rPr>
      <w:i/>
      <w:iCs/>
    </w:rPr>
  </w:style>
  <w:style w:type="character" w:styleId="Nerykuspabraukimas">
    <w:name w:val="Subtle Emphasis"/>
    <w:uiPriority w:val="19"/>
    <w:qFormat/>
    <w:rsid w:val="00D62A5D"/>
    <w:rPr>
      <w:i/>
      <w:iCs/>
    </w:rPr>
  </w:style>
  <w:style w:type="character" w:styleId="Rykuspabraukimas">
    <w:name w:val="Intense Emphasis"/>
    <w:uiPriority w:val="21"/>
    <w:qFormat/>
    <w:rsid w:val="00D62A5D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D62A5D"/>
    <w:rPr>
      <w:smallCaps/>
    </w:rPr>
  </w:style>
  <w:style w:type="character" w:styleId="Rykinuoroda">
    <w:name w:val="Intense Reference"/>
    <w:uiPriority w:val="32"/>
    <w:qFormat/>
    <w:rsid w:val="00D62A5D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D62A5D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62A5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2A5D"/>
  </w:style>
  <w:style w:type="paragraph" w:styleId="Antrat1">
    <w:name w:val="heading 1"/>
    <w:basedOn w:val="prastasis"/>
    <w:next w:val="prastasis"/>
    <w:link w:val="Antrat1Diagrama"/>
    <w:uiPriority w:val="9"/>
    <w:qFormat/>
    <w:rsid w:val="00D62A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62A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62A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62A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62A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62A5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62A5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62A5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62A5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4C8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62A5D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62A5D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62A5D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62A5D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62A5D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62A5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62A5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62A5D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62A5D"/>
    <w:rPr>
      <w:b/>
      <w:bCs/>
      <w:i/>
      <w:iCs/>
      <w:color w:val="7F7F7F" w:themeColor="text1" w:themeTint="8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rsid w:val="00D62A5D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62A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62A5D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62A5D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62A5D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D62A5D"/>
    <w:rPr>
      <w:b/>
      <w:bCs/>
    </w:rPr>
  </w:style>
  <w:style w:type="character" w:styleId="Emfaz">
    <w:name w:val="Emphasis"/>
    <w:uiPriority w:val="20"/>
    <w:qFormat/>
    <w:rsid w:val="00D62A5D"/>
    <w:rPr>
      <w:b/>
      <w:bCs/>
      <w:i/>
      <w:iCs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D62A5D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D62A5D"/>
  </w:style>
  <w:style w:type="paragraph" w:styleId="Sraopastraipa">
    <w:name w:val="List Paragraph"/>
    <w:basedOn w:val="prastasis"/>
    <w:uiPriority w:val="34"/>
    <w:qFormat/>
    <w:rsid w:val="00D62A5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62A5D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D62A5D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62A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62A5D"/>
    <w:rPr>
      <w:i/>
      <w:iCs/>
    </w:rPr>
  </w:style>
  <w:style w:type="character" w:styleId="Nerykuspabraukimas">
    <w:name w:val="Subtle Emphasis"/>
    <w:uiPriority w:val="19"/>
    <w:qFormat/>
    <w:rsid w:val="00D62A5D"/>
    <w:rPr>
      <w:i/>
      <w:iCs/>
    </w:rPr>
  </w:style>
  <w:style w:type="character" w:styleId="Rykuspabraukimas">
    <w:name w:val="Intense Emphasis"/>
    <w:uiPriority w:val="21"/>
    <w:qFormat/>
    <w:rsid w:val="00D62A5D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D62A5D"/>
    <w:rPr>
      <w:smallCaps/>
    </w:rPr>
  </w:style>
  <w:style w:type="character" w:styleId="Rykinuoroda">
    <w:name w:val="Intense Reference"/>
    <w:uiPriority w:val="32"/>
    <w:qFormat/>
    <w:rsid w:val="00D62A5D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D62A5D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62A5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E50C-97D1-43AE-9308-785293F7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Jurates</dc:creator>
  <cp:lastModifiedBy>Albinas</cp:lastModifiedBy>
  <cp:revision>12</cp:revision>
  <dcterms:created xsi:type="dcterms:W3CDTF">2016-07-28T02:45:00Z</dcterms:created>
  <dcterms:modified xsi:type="dcterms:W3CDTF">2016-08-03T01:13:00Z</dcterms:modified>
</cp:coreProperties>
</file>